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80C72" w14:textId="77777777" w:rsidR="00C31063" w:rsidRPr="00EA714E" w:rsidRDefault="00EA714E">
      <w:pPr>
        <w:widowControl w:val="0"/>
        <w:spacing w:after="0" w:line="240" w:lineRule="auto"/>
        <w:ind w:firstLine="709"/>
        <w:jc w:val="right"/>
        <w:rPr>
          <w:rFonts w:ascii="Cambria" w:eastAsia="Times New Roman" w:hAnsi="Cambria" w:cs="Times New Roman"/>
          <w:b/>
          <w:sz w:val="24"/>
          <w:szCs w:val="24"/>
        </w:rPr>
      </w:pPr>
      <w:r w:rsidRPr="00EA714E">
        <w:rPr>
          <w:rFonts w:ascii="Cambria" w:eastAsia="Times New Roman" w:hAnsi="Cambria" w:cs="Times New Roman"/>
          <w:b/>
          <w:noProof/>
          <w:sz w:val="24"/>
          <w:szCs w:val="24"/>
          <w:lang w:val="en-US"/>
        </w:rPr>
        <w:drawing>
          <wp:inline distT="114300" distB="114300" distL="114300" distR="114300" wp14:anchorId="11FA955E" wp14:editId="5540FE7B">
            <wp:extent cx="690695" cy="69069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695" cy="690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42543F" w14:textId="77777777" w:rsidR="00C31063" w:rsidRPr="00EA714E" w:rsidRDefault="00C31063">
      <w:pPr>
        <w:widowControl w:val="0"/>
        <w:spacing w:after="0" w:line="240" w:lineRule="auto"/>
        <w:ind w:firstLine="709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14:paraId="6CA6CA3A" w14:textId="77777777" w:rsidR="00C31063" w:rsidRPr="00EA714E" w:rsidRDefault="00EA714E">
      <w:pPr>
        <w:widowControl w:val="0"/>
        <w:spacing w:after="0" w:line="240" w:lineRule="auto"/>
        <w:ind w:firstLine="709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EA714E">
        <w:rPr>
          <w:rFonts w:ascii="Cambria" w:eastAsia="Times New Roman" w:hAnsi="Cambria" w:cs="Times New Roman"/>
          <w:b/>
          <w:sz w:val="24"/>
          <w:szCs w:val="24"/>
        </w:rPr>
        <w:t>СУПРУЖЕСКИЕ КОНФЛИКТЫ</w:t>
      </w:r>
    </w:p>
    <w:p w14:paraId="55A90F00" w14:textId="77777777" w:rsidR="00C31063" w:rsidRPr="00EA714E" w:rsidRDefault="00C31063">
      <w:pPr>
        <w:widowControl w:val="0"/>
        <w:spacing w:after="0" w:line="240" w:lineRule="auto"/>
        <w:ind w:firstLine="709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14:paraId="51B15D9F" w14:textId="77777777" w:rsidR="00C31063" w:rsidRPr="00EA714E" w:rsidRDefault="00EA714E">
      <w:pPr>
        <w:widowControl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Конфликт — это осознанное столкновение, противоборство минимум двух людей, групп, их взаимно противоположных, несовместимых, исключающих друг друга потребностей, интересов, целей, типов п</w:t>
      </w:r>
      <w:bookmarkStart w:id="0" w:name="_GoBack"/>
      <w:bookmarkEnd w:id="0"/>
      <w:r w:rsidRPr="00EA714E">
        <w:rPr>
          <w:rFonts w:ascii="Cambria" w:eastAsia="Times New Roman" w:hAnsi="Cambria" w:cs="Times New Roman"/>
          <w:sz w:val="24"/>
          <w:szCs w:val="24"/>
        </w:rPr>
        <w:t>оведения, отношений, установок, существенно значимых для личности и г</w:t>
      </w:r>
      <w:r w:rsidRPr="00EA714E">
        <w:rPr>
          <w:rFonts w:ascii="Cambria" w:eastAsia="Times New Roman" w:hAnsi="Cambria" w:cs="Times New Roman"/>
          <w:sz w:val="24"/>
          <w:szCs w:val="24"/>
        </w:rPr>
        <w:t>рупп(ы).</w:t>
      </w:r>
    </w:p>
    <w:p w14:paraId="1C6188D0" w14:textId="77777777" w:rsidR="00C31063" w:rsidRPr="00EA714E" w:rsidRDefault="00EA714E">
      <w:pPr>
        <w:widowControl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 xml:space="preserve">Конфликты социально обусловлены и опосредствованы индивидуальными особенностями психики людей. Они связаны с острыми эмоциональными переживаниями — аффектами, с действием познавательных стереотипов — способов интерпретации конфликтной ситуации, и </w:t>
      </w:r>
      <w:r w:rsidRPr="00EA714E">
        <w:rPr>
          <w:rFonts w:ascii="Cambria" w:eastAsia="Times New Roman" w:hAnsi="Cambria" w:cs="Times New Roman"/>
          <w:sz w:val="24"/>
          <w:szCs w:val="24"/>
        </w:rPr>
        <w:t>одновременно с гибкостью и «изобретательностью» личности или группы в поисках и выборе путей конфликтного, т.е. ведущего к усилению конфликта, поведения.</w:t>
      </w:r>
    </w:p>
    <w:p w14:paraId="64CA4430" w14:textId="77777777" w:rsidR="00C31063" w:rsidRPr="00EA714E" w:rsidRDefault="00EA714E">
      <w:pPr>
        <w:widowControl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Участники семейных конфликтов часто не являются противоборствующими сторонами, адекватно осознавшими с</w:t>
      </w:r>
      <w:r w:rsidRPr="00EA714E">
        <w:rPr>
          <w:rFonts w:ascii="Cambria" w:eastAsia="Times New Roman" w:hAnsi="Cambria" w:cs="Times New Roman"/>
          <w:sz w:val="24"/>
          <w:szCs w:val="24"/>
        </w:rPr>
        <w:t>вои цели, скорее они жертвы собственных неосознаваемых личностных особенностей и неправильного, не соответствующего реальности, видения ситуации и самих себя. Для семейных конфликтов характерны крайне неоднозначные и потому неадекватные ситуации, связанные</w:t>
      </w:r>
      <w:r w:rsidRPr="00EA714E">
        <w:rPr>
          <w:rFonts w:ascii="Cambria" w:eastAsia="Times New Roman" w:hAnsi="Cambria" w:cs="Times New Roman"/>
          <w:sz w:val="24"/>
          <w:szCs w:val="24"/>
        </w:rPr>
        <w:t xml:space="preserve"> с особенностями поведения людей в конфликтах. Демонстрируемое поведение часто маскирует истинные чувства и представления о конфликтной ситуации и друг о друге. Так, за грубыми и шумными столкновениями супругов могут скрываться привязанность и любовь, а за</w:t>
      </w:r>
      <w:r w:rsidRPr="00EA714E">
        <w:rPr>
          <w:rFonts w:ascii="Cambria" w:eastAsia="Times New Roman" w:hAnsi="Cambria" w:cs="Times New Roman"/>
          <w:sz w:val="24"/>
          <w:szCs w:val="24"/>
        </w:rPr>
        <w:t xml:space="preserve"> подчеркнутой вежливостью — эмоциональный разрыв, хронический конфликт, иногда и ненависть.</w:t>
      </w:r>
    </w:p>
    <w:p w14:paraId="3EA6E138" w14:textId="77777777" w:rsidR="00C31063" w:rsidRPr="00EA714E" w:rsidRDefault="00EA714E">
      <w:pPr>
        <w:widowControl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В протекании конфликта как процесса выделяют четыре основные стадии:</w:t>
      </w:r>
    </w:p>
    <w:p w14:paraId="231AFDE2" w14:textId="77777777" w:rsidR="00C31063" w:rsidRPr="00EA714E" w:rsidRDefault="00EA714E">
      <w:pPr>
        <w:widowControl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- возникновение объективной конфликтной ситуации;</w:t>
      </w:r>
    </w:p>
    <w:p w14:paraId="5D8A8717" w14:textId="77777777" w:rsidR="00C31063" w:rsidRPr="00EA714E" w:rsidRDefault="00EA714E">
      <w:pPr>
        <w:widowControl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- осознание объективной конфликтной ситуации;</w:t>
      </w:r>
    </w:p>
    <w:p w14:paraId="266D5BD8" w14:textId="77777777" w:rsidR="00C31063" w:rsidRPr="00EA714E" w:rsidRDefault="00EA714E">
      <w:pPr>
        <w:widowControl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- переход к конфликтному поведению;</w:t>
      </w:r>
    </w:p>
    <w:p w14:paraId="4C6922D1" w14:textId="77777777" w:rsidR="00C31063" w:rsidRPr="00EA714E" w:rsidRDefault="00EA714E">
      <w:pPr>
        <w:widowControl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- разрешение конфликта.</w:t>
      </w:r>
    </w:p>
    <w:p w14:paraId="7869925A" w14:textId="77777777" w:rsidR="00C31063" w:rsidRPr="00EA714E" w:rsidRDefault="00EA714E">
      <w:pPr>
        <w:widowControl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Конфликт становится реальностью только после осознания противоречий, так как только восприятие ситуации как конфликтной порождает соответствующее поведение (из этого следует, что противоречие мож</w:t>
      </w:r>
      <w:r w:rsidRPr="00EA714E">
        <w:rPr>
          <w:rFonts w:ascii="Cambria" w:eastAsia="Times New Roman" w:hAnsi="Cambria" w:cs="Times New Roman"/>
          <w:sz w:val="24"/>
          <w:szCs w:val="24"/>
        </w:rPr>
        <w:t>ет быть не только объективным, но и субъективным, мнимым). Переход к конфликтному поведению — это действия, направленные на достижение своих целей, и блокирование достижения противоположной стороной ее стремлений и намерений. Существенно, что и действия оп</w:t>
      </w:r>
      <w:r w:rsidRPr="00EA714E">
        <w:rPr>
          <w:rFonts w:ascii="Cambria" w:eastAsia="Times New Roman" w:hAnsi="Cambria" w:cs="Times New Roman"/>
          <w:sz w:val="24"/>
          <w:szCs w:val="24"/>
        </w:rPr>
        <w:t xml:space="preserve">понента также должны осознаваться им как конфликтные. Эта стадия связана с обострением эмоционального тона взаимоотношений и прогрессирующей их дестабилизацией. Однако действия участников выполняют одновременно и своеобразную познавательную функцию, когда </w:t>
      </w:r>
      <w:r w:rsidRPr="00EA714E">
        <w:rPr>
          <w:rFonts w:ascii="Cambria" w:eastAsia="Times New Roman" w:hAnsi="Cambria" w:cs="Times New Roman"/>
          <w:sz w:val="24"/>
          <w:szCs w:val="24"/>
        </w:rPr>
        <w:t>эскалация и развитие конфликта приводят к более глубокому, хотя и не всегда более точному пониманию ситуации.</w:t>
      </w:r>
    </w:p>
    <w:p w14:paraId="05206C27" w14:textId="77777777" w:rsidR="00C31063" w:rsidRPr="00EA714E" w:rsidRDefault="00EA714E">
      <w:pPr>
        <w:widowControl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Возможны два основных пути разрешения конфликтов: изменение объективной конфликтной ситуации и преобразование ее «образов», представлений о сути и</w:t>
      </w:r>
      <w:r w:rsidRPr="00EA714E">
        <w:rPr>
          <w:rFonts w:ascii="Cambria" w:eastAsia="Times New Roman" w:hAnsi="Cambria" w:cs="Times New Roman"/>
          <w:sz w:val="24"/>
          <w:szCs w:val="24"/>
        </w:rPr>
        <w:t xml:space="preserve"> характере конфликта, имеющихся в наличии у оппонентов.</w:t>
      </w:r>
    </w:p>
    <w:p w14:paraId="47E1C58C" w14:textId="77777777" w:rsidR="00C31063" w:rsidRPr="00EA714E" w:rsidRDefault="00EA714E">
      <w:pPr>
        <w:widowControl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Семейные конфликты обычно связаны со стремлением людей удовлетворить те или иные потребности или создать условия для их удовлетворения без учета интересов партнера. Причин для этого очень много. Это и</w:t>
      </w:r>
      <w:r w:rsidRPr="00EA714E">
        <w:rPr>
          <w:rFonts w:ascii="Cambria" w:eastAsia="Times New Roman" w:hAnsi="Cambria" w:cs="Times New Roman"/>
          <w:sz w:val="24"/>
          <w:szCs w:val="24"/>
        </w:rPr>
        <w:t xml:space="preserve"> различные взгляды на семейную жизнь, и нереализованные ожидания и потребности, грубость, неуважительное отношение, супружеская неверность, финансовые трудности и т.д. Конфликт, как правило, порождается не одной, а комплексом причин, среди которых условно </w:t>
      </w:r>
      <w:r w:rsidRPr="00EA714E">
        <w:rPr>
          <w:rFonts w:ascii="Cambria" w:eastAsia="Times New Roman" w:hAnsi="Cambria" w:cs="Times New Roman"/>
          <w:sz w:val="24"/>
          <w:szCs w:val="24"/>
        </w:rPr>
        <w:t>можно выделить основную — например неудовлетворенные потребности супругов.</w:t>
      </w:r>
    </w:p>
    <w:p w14:paraId="3B645A3C" w14:textId="77777777" w:rsidR="00C31063" w:rsidRPr="00EA714E" w:rsidRDefault="00EA714E">
      <w:pPr>
        <w:widowControl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i/>
          <w:sz w:val="24"/>
          <w:szCs w:val="24"/>
        </w:rPr>
      </w:pPr>
      <w:r w:rsidRPr="00EA714E">
        <w:rPr>
          <w:rFonts w:ascii="Cambria" w:eastAsia="Times New Roman" w:hAnsi="Cambria" w:cs="Times New Roman"/>
          <w:i/>
          <w:sz w:val="24"/>
          <w:szCs w:val="24"/>
        </w:rPr>
        <w:lastRenderedPageBreak/>
        <w:t xml:space="preserve">Классификация конфликтов на почве неудовлетворенных потребностей супругов </w:t>
      </w:r>
    </w:p>
    <w:p w14:paraId="13E6897D" w14:textId="77777777" w:rsidR="00C31063" w:rsidRPr="00EA714E" w:rsidRDefault="00EA714E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1. Конфликты, размолвки, возникающие на основе неудовлетворенной потребности в ценности и значимости своег</w:t>
      </w:r>
      <w:r w:rsidRPr="00EA714E">
        <w:rPr>
          <w:rFonts w:ascii="Cambria" w:eastAsia="Times New Roman" w:hAnsi="Cambria" w:cs="Times New Roman"/>
          <w:sz w:val="24"/>
          <w:szCs w:val="24"/>
        </w:rPr>
        <w:t>о «я», нарушение чувства достоинства со стороны другого партнера, его пренебрежительное, неуважительное отношение.</w:t>
      </w:r>
    </w:p>
    <w:p w14:paraId="0E354426" w14:textId="77777777" w:rsidR="00C31063" w:rsidRPr="00EA714E" w:rsidRDefault="00EA714E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2. Конфликты, размолвки, психические напряжения на базе неудовлетворенных сексуальных потребностей одного или обоих супругов.</w:t>
      </w:r>
    </w:p>
    <w:p w14:paraId="2C842113" w14:textId="77777777" w:rsidR="00C31063" w:rsidRPr="00EA714E" w:rsidRDefault="00EA714E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 xml:space="preserve">3. Психические </w:t>
      </w:r>
      <w:r w:rsidRPr="00EA714E">
        <w:rPr>
          <w:rFonts w:ascii="Cambria" w:eastAsia="Times New Roman" w:hAnsi="Cambria" w:cs="Times New Roman"/>
          <w:sz w:val="24"/>
          <w:szCs w:val="24"/>
        </w:rPr>
        <w:t>напряжения, депрессии, конфликты, ссоры из-за неудовлетворенной потребности одного или обоих супругов в положительных эмоциях: отсутствие ласки, заботы, внимания, понимания юмора, подарков.</w:t>
      </w:r>
    </w:p>
    <w:p w14:paraId="63F5A360" w14:textId="77777777" w:rsidR="00C31063" w:rsidRPr="00EA714E" w:rsidRDefault="00EA714E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4. Конфликты, ссоры, связанные с пристрастием одного из супругов к</w:t>
      </w:r>
      <w:r w:rsidRPr="00EA714E">
        <w:rPr>
          <w:rFonts w:ascii="Cambria" w:eastAsia="Times New Roman" w:hAnsi="Cambria" w:cs="Times New Roman"/>
          <w:sz w:val="24"/>
          <w:szCs w:val="24"/>
        </w:rPr>
        <w:t xml:space="preserve"> спиртным напиткам, азартным играм и другим гипертрофированным потребностям, приводящим к неэкономным и неэффективным, а порой и бесполезным затратам средств семьи.</w:t>
      </w:r>
    </w:p>
    <w:p w14:paraId="61899308" w14:textId="77777777" w:rsidR="00C31063" w:rsidRPr="00EA714E" w:rsidRDefault="00EA714E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5. Финансовые разногласия, возникающие на основе преувеличенных потребностей одного из супр</w:t>
      </w:r>
      <w:r w:rsidRPr="00EA714E">
        <w:rPr>
          <w:rFonts w:ascii="Cambria" w:eastAsia="Times New Roman" w:hAnsi="Cambria" w:cs="Times New Roman"/>
          <w:sz w:val="24"/>
          <w:szCs w:val="24"/>
        </w:rPr>
        <w:t>угов в распределении бюджета, содержания семьи, вклада каждого из партнеров в материальное обеспечение семьи.</w:t>
      </w:r>
    </w:p>
    <w:p w14:paraId="75DA8F17" w14:textId="77777777" w:rsidR="00C31063" w:rsidRPr="00EA714E" w:rsidRDefault="00EA714E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6. Конфликты, ссоры, размолвки из-за неудовлетворения потребностей супругов в питании, одежде, в устройстве домашнего очага и т.д.</w:t>
      </w:r>
    </w:p>
    <w:p w14:paraId="5CB068DA" w14:textId="77777777" w:rsidR="00C31063" w:rsidRPr="00EA714E" w:rsidRDefault="00EA714E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 xml:space="preserve">7. Конфликты в </w:t>
      </w:r>
      <w:r w:rsidRPr="00EA714E">
        <w:rPr>
          <w:rFonts w:ascii="Cambria" w:eastAsia="Times New Roman" w:hAnsi="Cambria" w:cs="Times New Roman"/>
          <w:sz w:val="24"/>
          <w:szCs w:val="24"/>
        </w:rPr>
        <w:t>связи с потребностью во взаимопомощи, взаимоподдержке, в сотрудничестве по вопросам разделения труда в семье, ведения домашнего хозяйства, ухода за детьми.</w:t>
      </w:r>
    </w:p>
    <w:p w14:paraId="76B36B01" w14:textId="77777777" w:rsidR="00C31063" w:rsidRPr="00EA714E" w:rsidRDefault="00EA714E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8.  Конфликты, размолвки, ссоры на почве разных потребностей и интересов в проведении отдыха и досуга, различных хобби.</w:t>
      </w:r>
    </w:p>
    <w:p w14:paraId="5C1CF036" w14:textId="77777777" w:rsidR="00C31063" w:rsidRPr="00EA714E" w:rsidRDefault="00EA714E">
      <w:pPr>
        <w:widowControl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Использование категории потребность в теории супружеской конфликтности позволяет перейти к мотивам и интересам, отри-нательным и положит</w:t>
      </w:r>
      <w:r w:rsidRPr="00EA714E">
        <w:rPr>
          <w:rFonts w:ascii="Cambria" w:eastAsia="Times New Roman" w:hAnsi="Cambria" w:cs="Times New Roman"/>
          <w:sz w:val="24"/>
          <w:szCs w:val="24"/>
        </w:rPr>
        <w:t>ельным эмоциям, к анализу различных видов депрессивных и иных патологических состояний, неврозов, источником которых могут быть семейные неурядицы. Категории стабильность—нестабильность брака, его конфликтность—бесконфликтность также зависят от удовлетворе</w:t>
      </w:r>
      <w:r w:rsidRPr="00EA714E">
        <w:rPr>
          <w:rFonts w:ascii="Cambria" w:eastAsia="Times New Roman" w:hAnsi="Cambria" w:cs="Times New Roman"/>
          <w:sz w:val="24"/>
          <w:szCs w:val="24"/>
        </w:rPr>
        <w:t>ния потребностей супругов, особенно эмоционально-психологических.</w:t>
      </w:r>
    </w:p>
    <w:p w14:paraId="5D38225B" w14:textId="77777777" w:rsidR="00C31063" w:rsidRPr="00EA714E" w:rsidRDefault="00EA714E">
      <w:pPr>
        <w:widowControl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По степени опасности для семейных уз конфликты могут быть:</w:t>
      </w:r>
    </w:p>
    <w:p w14:paraId="4D8AD5A0" w14:textId="77777777" w:rsidR="00C31063" w:rsidRPr="00EA714E" w:rsidRDefault="00EA714E">
      <w:pPr>
        <w:widowControl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- неопасными — возникают при наличии объективных трудностей, усталости, раздражительности, состояния «нервного срыва»; внезапно нач</w:t>
      </w:r>
      <w:r w:rsidRPr="00EA714E">
        <w:rPr>
          <w:rFonts w:ascii="Cambria" w:eastAsia="Times New Roman" w:hAnsi="Cambria" w:cs="Times New Roman"/>
          <w:sz w:val="24"/>
          <w:szCs w:val="24"/>
        </w:rPr>
        <w:t>авшись, конфликт может быстро завершиться. Про такие конфликты часто говорят: «К утру все пройдет»;</w:t>
      </w:r>
    </w:p>
    <w:p w14:paraId="6232296C" w14:textId="77777777" w:rsidR="00C31063" w:rsidRPr="00EA714E" w:rsidRDefault="00EA714E">
      <w:pPr>
        <w:widowControl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- опасными — разногласия возникают из-за того, что один из супругов должен, по мнению другого, изменить линию поведения, к примеру по отношению к родственни</w:t>
      </w:r>
      <w:r w:rsidRPr="00EA714E">
        <w:rPr>
          <w:rFonts w:ascii="Cambria" w:eastAsia="Times New Roman" w:hAnsi="Cambria" w:cs="Times New Roman"/>
          <w:sz w:val="24"/>
          <w:szCs w:val="24"/>
        </w:rPr>
        <w:t>кам, отказаться от каких-то привычек, пересмотреть жизненные ориентиры, приемы воспитания и т.п., то есть ставится проблема, которая требует разрешения дилеммы: уступать или нет;</w:t>
      </w:r>
    </w:p>
    <w:p w14:paraId="396C0D52" w14:textId="77777777" w:rsidR="00C31063" w:rsidRPr="00EA714E" w:rsidRDefault="00EA714E">
      <w:pPr>
        <w:widowControl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- особо опасными — приводят к разводам.</w:t>
      </w:r>
    </w:p>
    <w:p w14:paraId="0147CAA6" w14:textId="77777777" w:rsidR="00C31063" w:rsidRPr="00EA714E" w:rsidRDefault="00EA714E">
      <w:pPr>
        <w:widowControl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Остановимся подробнее на мотивации этой категории конфликтов.</w:t>
      </w:r>
    </w:p>
    <w:p w14:paraId="3A35FD33" w14:textId="77777777" w:rsidR="00C31063" w:rsidRPr="00EA714E" w:rsidRDefault="00EA714E">
      <w:pPr>
        <w:widowControl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1. Не сошлись характерами — мотив «чисто» психологический. Острота конфликтов и их частота, сила эмоциональных взрывов, контроль за собственным поведением, тактика и стратегия поведения супругов</w:t>
      </w:r>
      <w:r w:rsidRPr="00EA714E">
        <w:rPr>
          <w:rFonts w:ascii="Cambria" w:eastAsia="Times New Roman" w:hAnsi="Cambria" w:cs="Times New Roman"/>
          <w:sz w:val="24"/>
          <w:szCs w:val="24"/>
        </w:rPr>
        <w:t xml:space="preserve"> в разнообразных конфликтных ситуациях зависят от индивидуальных особенностей характера.</w:t>
      </w:r>
    </w:p>
    <w:p w14:paraId="443F5E87" w14:textId="77777777" w:rsidR="00C31063" w:rsidRPr="00EA714E" w:rsidRDefault="00EA714E">
      <w:pPr>
        <w:widowControl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Каждый человек выбирает способы, приемы и методы деятельности, исходя из особенностей своего характера. Они и формируют индивидуальный стиль поведения в трудовой и быт</w:t>
      </w:r>
      <w:r w:rsidRPr="00EA714E">
        <w:rPr>
          <w:rFonts w:ascii="Cambria" w:eastAsia="Times New Roman" w:hAnsi="Cambria" w:cs="Times New Roman"/>
          <w:sz w:val="24"/>
          <w:szCs w:val="24"/>
        </w:rPr>
        <w:t>овой сферах жизни. Под «индивидуальным стилем деятельности» понимают систему приемов и способов действия, характерную для данного человека и целесообразную для достижения успешного результата. Об этом необходимо помнить и не стремиться «перевоспитать», «пе</w:t>
      </w:r>
      <w:r w:rsidRPr="00EA714E">
        <w:rPr>
          <w:rFonts w:ascii="Cambria" w:eastAsia="Times New Roman" w:hAnsi="Cambria" w:cs="Times New Roman"/>
          <w:sz w:val="24"/>
          <w:szCs w:val="24"/>
        </w:rPr>
        <w:t>ределать» другого партнера, а просто самому учесть или приспособиться к свойствам его натуры, его индивидуальному стилю.</w:t>
      </w:r>
    </w:p>
    <w:p w14:paraId="4E1A2D8B" w14:textId="77777777" w:rsidR="00C31063" w:rsidRPr="00EA714E" w:rsidRDefault="00EA714E">
      <w:pPr>
        <w:widowControl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Однако некоторые недостатки характера (демонстративность, авторитарность, нерешительность и т. п.) сами по себе могут быть источником к</w:t>
      </w:r>
      <w:r w:rsidRPr="00EA714E">
        <w:rPr>
          <w:rFonts w:ascii="Cambria" w:eastAsia="Times New Roman" w:hAnsi="Cambria" w:cs="Times New Roman"/>
          <w:sz w:val="24"/>
          <w:szCs w:val="24"/>
        </w:rPr>
        <w:t xml:space="preserve">онфликтных ситуаций в семье. Есть черты, которые приводят к разрушению брака вне зависимости от </w:t>
      </w:r>
      <w:r w:rsidRPr="00EA714E">
        <w:rPr>
          <w:rFonts w:ascii="Cambria" w:eastAsia="Times New Roman" w:hAnsi="Cambria" w:cs="Times New Roman"/>
          <w:sz w:val="24"/>
          <w:szCs w:val="24"/>
        </w:rPr>
        <w:lastRenderedPageBreak/>
        <w:t xml:space="preserve">стремления партнеров приспособиться, например эгоцентрические черты характеров супругов. Их концентрация на своем «я» — дефект нравственного развития — один из </w:t>
      </w:r>
      <w:r w:rsidRPr="00EA714E">
        <w:rPr>
          <w:rFonts w:ascii="Cambria" w:eastAsia="Times New Roman" w:hAnsi="Cambria" w:cs="Times New Roman"/>
          <w:sz w:val="24"/>
          <w:szCs w:val="24"/>
        </w:rPr>
        <w:t>факторов дестабилизации брачной жизни. Обычно супруги видят только эгоизм своего партнера, а собственного не замечают. «Борьба» с другими вытекает из ложной жизненной позиции, из ложного понимания нравственных отношений с другими людьми.</w:t>
      </w:r>
    </w:p>
    <w:p w14:paraId="5D5218CB" w14:textId="77777777" w:rsidR="00C31063" w:rsidRPr="00EA714E" w:rsidRDefault="00EA714E">
      <w:pPr>
        <w:widowControl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2. Супружеские изм</w:t>
      </w:r>
      <w:r w:rsidRPr="00EA714E">
        <w:rPr>
          <w:rFonts w:ascii="Cambria" w:eastAsia="Times New Roman" w:hAnsi="Cambria" w:cs="Times New Roman"/>
          <w:sz w:val="24"/>
          <w:szCs w:val="24"/>
        </w:rPr>
        <w:t>ены и сексуальная жизнь в браке. Измена отражает противоречия между супругами, она является результатом разнообразных психологических факторов. К измене приводят разочарование брачной жизнью, дисгармония половых отношений. В противоположность измене, невер</w:t>
      </w:r>
      <w:r w:rsidRPr="00EA714E">
        <w:rPr>
          <w:rFonts w:ascii="Cambria" w:eastAsia="Times New Roman" w:hAnsi="Cambria" w:cs="Times New Roman"/>
          <w:sz w:val="24"/>
          <w:szCs w:val="24"/>
        </w:rPr>
        <w:t>ности верность — это система обязательств перед брачным партнером, которые регулируются моральными нормами и стандартами. Это убежденность в ценности, значимости принятых на себя обязательств. Часто верность ассоциируется с преданностью и связана с желание</w:t>
      </w:r>
      <w:r w:rsidRPr="00EA714E">
        <w:rPr>
          <w:rFonts w:ascii="Cambria" w:eastAsia="Times New Roman" w:hAnsi="Cambria" w:cs="Times New Roman"/>
          <w:sz w:val="24"/>
          <w:szCs w:val="24"/>
        </w:rPr>
        <w:t>м партнеров укреплять свой собственный брак и взаимоотношения.</w:t>
      </w:r>
    </w:p>
    <w:p w14:paraId="318E01C8" w14:textId="77777777" w:rsidR="00C31063" w:rsidRPr="00EA714E" w:rsidRDefault="00EA714E">
      <w:pPr>
        <w:widowControl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Важно понимать, что сексуальная потребность может быть по-настоящему удовлетворена только на фоне положительных чувств и эмоций, которые возможны при условии удовлетворения эмоционально-психоло</w:t>
      </w:r>
      <w:r w:rsidRPr="00EA714E">
        <w:rPr>
          <w:rFonts w:ascii="Cambria" w:eastAsia="Times New Roman" w:hAnsi="Cambria" w:cs="Times New Roman"/>
          <w:sz w:val="24"/>
          <w:szCs w:val="24"/>
        </w:rPr>
        <w:t xml:space="preserve">гических потребностей (в любви, в поддержании и сохранении чувства собственного достоинства, психологической поддержке, защите, взаимопомощи и взаимопонимании). Если в браке не удовлетворяются эмоционально-психологические потребности личности, усиливается </w:t>
      </w:r>
      <w:r w:rsidRPr="00EA714E">
        <w:rPr>
          <w:rFonts w:ascii="Cambria" w:eastAsia="Times New Roman" w:hAnsi="Cambria" w:cs="Times New Roman"/>
          <w:sz w:val="24"/>
          <w:szCs w:val="24"/>
        </w:rPr>
        <w:t>отчуждение, накапливаются отрицательные чувства и эмоции, более вероятной становится измена. Супруги не понимают друг друга, ссорятся или просто уходят «на сторону».</w:t>
      </w:r>
    </w:p>
    <w:p w14:paraId="2FE72DEC" w14:textId="77777777" w:rsidR="00C31063" w:rsidRPr="00EA714E" w:rsidRDefault="00EA714E">
      <w:pPr>
        <w:widowControl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3. Бытовое пьянство и алкоголизм. Это традиционный мотив разводов. Алкоголизм — типичная н</w:t>
      </w:r>
      <w:r w:rsidRPr="00EA714E">
        <w:rPr>
          <w:rFonts w:ascii="Cambria" w:eastAsia="Times New Roman" w:hAnsi="Cambria" w:cs="Times New Roman"/>
          <w:sz w:val="24"/>
          <w:szCs w:val="24"/>
        </w:rPr>
        <w:t>аркомания, сформировавшаяся на базе регулярного употребления спиртных напитков в течение ряда лет. Хронический алкоголизм следует отличать от бытового пьянства, которое обусловлено ситуационными моментами, дефектами воспитания, низкой культурой. Если в бор</w:t>
      </w:r>
      <w:r w:rsidRPr="00EA714E">
        <w:rPr>
          <w:rFonts w:ascii="Cambria" w:eastAsia="Times New Roman" w:hAnsi="Cambria" w:cs="Times New Roman"/>
          <w:sz w:val="24"/>
          <w:szCs w:val="24"/>
        </w:rPr>
        <w:t>ьбе с бытовым пьянством достаточно мер общественного воздействия, то хронический алкоголизм, который приводит к психическим расстройствам и ряду других заболеваний, нуждается в медицинском лечении.</w:t>
      </w:r>
    </w:p>
    <w:p w14:paraId="52D98F86" w14:textId="77777777" w:rsidR="00C31063" w:rsidRPr="00EA714E" w:rsidRDefault="00EA714E">
      <w:pPr>
        <w:widowControl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Злоупотребление алкоголем одного из супругов создает в сем</w:t>
      </w:r>
      <w:r w:rsidRPr="00EA714E">
        <w:rPr>
          <w:rFonts w:ascii="Cambria" w:eastAsia="Times New Roman" w:hAnsi="Cambria" w:cs="Times New Roman"/>
          <w:sz w:val="24"/>
          <w:szCs w:val="24"/>
        </w:rPr>
        <w:t>ье ненормальную атмосферу и постоянную почву для конфликтов, скандалов. Возникают психотравмирующие ситуации для всех членов семьи и особенно для детей. Резко возрастает риск заболевания нервно-психическими расстройствами, увеличивается вероятность рождени</w:t>
      </w:r>
      <w:r w:rsidRPr="00EA714E">
        <w:rPr>
          <w:rFonts w:ascii="Cambria" w:eastAsia="Times New Roman" w:hAnsi="Cambria" w:cs="Times New Roman"/>
          <w:sz w:val="24"/>
          <w:szCs w:val="24"/>
        </w:rPr>
        <w:t>я детей с различными отклонениями и аномалиями. Появляются материальные трудности, сужается сфера духовных интересов, чаще проявляется аморальное поведение. Супруги все больше отдаляются друг от друга.</w:t>
      </w:r>
    </w:p>
    <w:p w14:paraId="7F63EAE2" w14:textId="77777777" w:rsidR="00C31063" w:rsidRPr="00EA714E" w:rsidRDefault="00EA714E">
      <w:pPr>
        <w:widowControl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Анализ показывает, что во внутрисемейном конфликте чащ</w:t>
      </w:r>
      <w:r w:rsidRPr="00EA714E">
        <w:rPr>
          <w:rFonts w:ascii="Cambria" w:eastAsia="Times New Roman" w:hAnsi="Cambria" w:cs="Times New Roman"/>
          <w:sz w:val="24"/>
          <w:szCs w:val="24"/>
        </w:rPr>
        <w:t>е всего виновны обе стороны. В зависимости от того, какой вклад и каким образом супруги вносят в развитие конфликтной ситуации, выделяют несколько типичных моделей поведения супругов в межличностных внутрисемейных конфликтах (В.А. Кан-Калик, 1995).</w:t>
      </w:r>
    </w:p>
    <w:p w14:paraId="3736CCD3" w14:textId="77777777" w:rsidR="00C31063" w:rsidRPr="00EA714E" w:rsidRDefault="00EA714E">
      <w:pPr>
        <w:widowControl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b/>
          <w:sz w:val="24"/>
          <w:szCs w:val="24"/>
        </w:rPr>
        <w:t>Первая</w:t>
      </w:r>
      <w:r w:rsidRPr="00EA714E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A714E">
        <w:rPr>
          <w:rFonts w:ascii="Cambria" w:eastAsia="Times New Roman" w:hAnsi="Cambria" w:cs="Times New Roman"/>
          <w:sz w:val="24"/>
          <w:szCs w:val="24"/>
        </w:rPr>
        <w:t>— стремление мужа и жены самоутвердиться в семье, например в роли главы. Нередко здесь отрицательную роль играют «добрые» советы родителей. Идея утвердить себя «по вертикали» несостоятельна, поскольку противоречит пониманию семьи как процесса психологическ</w:t>
      </w:r>
      <w:r w:rsidRPr="00EA714E">
        <w:rPr>
          <w:rFonts w:ascii="Cambria" w:eastAsia="Times New Roman" w:hAnsi="Cambria" w:cs="Times New Roman"/>
          <w:sz w:val="24"/>
          <w:szCs w:val="24"/>
        </w:rPr>
        <w:t>ого и хозяйственного сотрудничества. Стремление к самоутверждению обычно охватывает все сферы взаимоотношений и мешает трезво оценивать происходящее в семье. Любое высказывание, просьба, поручение воспринимаются как посягательство на свободу, личностную ав</w:t>
      </w:r>
      <w:r w:rsidRPr="00EA714E">
        <w:rPr>
          <w:rFonts w:ascii="Cambria" w:eastAsia="Times New Roman" w:hAnsi="Cambria" w:cs="Times New Roman"/>
          <w:sz w:val="24"/>
          <w:szCs w:val="24"/>
        </w:rPr>
        <w:t>тономию. Чтобы уйти от этой модели, целесообразно разграничить сферы руководства различными участками жизни в семье и осуществлять его коллегиально, при разумном единоначалии.</w:t>
      </w:r>
    </w:p>
    <w:p w14:paraId="4C5C83B5" w14:textId="77777777" w:rsidR="00C31063" w:rsidRPr="00EA714E" w:rsidRDefault="00EA714E">
      <w:pPr>
        <w:widowControl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b/>
          <w:sz w:val="24"/>
          <w:szCs w:val="24"/>
        </w:rPr>
        <w:t>Вторая</w:t>
      </w:r>
      <w:r w:rsidRPr="00EA714E">
        <w:rPr>
          <w:rFonts w:ascii="Cambria" w:eastAsia="Times New Roman" w:hAnsi="Cambria" w:cs="Times New Roman"/>
          <w:sz w:val="24"/>
          <w:szCs w:val="24"/>
        </w:rPr>
        <w:t xml:space="preserve"> — сосредоточенность супругов на своих делах. Типичен «шлейф» прежнего обр</w:t>
      </w:r>
      <w:r w:rsidRPr="00EA714E">
        <w:rPr>
          <w:rFonts w:ascii="Cambria" w:eastAsia="Times New Roman" w:hAnsi="Cambria" w:cs="Times New Roman"/>
          <w:sz w:val="24"/>
          <w:szCs w:val="24"/>
        </w:rPr>
        <w:t xml:space="preserve">аза жизни, привычек, друзей, нежелание поступиться чем-либо из своей прошлой жизни для успешной реализации новой социальной роли. Начинает формироваться </w:t>
      </w:r>
      <w:r w:rsidRPr="00EA714E">
        <w:rPr>
          <w:rFonts w:ascii="Cambria" w:eastAsia="Times New Roman" w:hAnsi="Cambria" w:cs="Times New Roman"/>
          <w:sz w:val="24"/>
          <w:szCs w:val="24"/>
        </w:rPr>
        <w:lastRenderedPageBreak/>
        <w:t>непонимание того, что организация семьи неизбежно предполагает совершенно новый социально-психологическ</w:t>
      </w:r>
      <w:r w:rsidRPr="00EA714E">
        <w:rPr>
          <w:rFonts w:ascii="Cambria" w:eastAsia="Times New Roman" w:hAnsi="Cambria" w:cs="Times New Roman"/>
          <w:sz w:val="24"/>
          <w:szCs w:val="24"/>
        </w:rPr>
        <w:t>ий уклад. Люди не всегда готовы перестроить себя в нужном направлении: «А почему я должен (должна) отказываться от своих привычек?» Как только взаимоотношения начинают развиваться в такой альтернативной форме, неизбежно следует конфликт. Здесь важно учитыв</w:t>
      </w:r>
      <w:r w:rsidRPr="00EA714E">
        <w:rPr>
          <w:rFonts w:ascii="Cambria" w:eastAsia="Times New Roman" w:hAnsi="Cambria" w:cs="Times New Roman"/>
          <w:sz w:val="24"/>
          <w:szCs w:val="24"/>
        </w:rPr>
        <w:t>ать адаптационный фактор: поэтапное включение супруга в совместную деятельность постепенно приучает его к новой модели поведения. Прямой же нажим обычно осложняет взаимоотношения.</w:t>
      </w:r>
    </w:p>
    <w:p w14:paraId="1435946B" w14:textId="77777777" w:rsidR="00C31063" w:rsidRPr="00EA714E" w:rsidRDefault="00EA714E">
      <w:pPr>
        <w:widowControl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b/>
          <w:sz w:val="24"/>
          <w:szCs w:val="24"/>
        </w:rPr>
        <w:t>Третья</w:t>
      </w:r>
      <w:r w:rsidRPr="00EA714E">
        <w:rPr>
          <w:rFonts w:ascii="Cambria" w:eastAsia="Times New Roman" w:hAnsi="Cambria" w:cs="Times New Roman"/>
          <w:sz w:val="24"/>
          <w:szCs w:val="24"/>
        </w:rPr>
        <w:t xml:space="preserve"> — дидактическая. Один из супругов постоянно поучает другого: как надо</w:t>
      </w:r>
      <w:r w:rsidRPr="00EA714E">
        <w:rPr>
          <w:rFonts w:ascii="Cambria" w:eastAsia="Times New Roman" w:hAnsi="Cambria" w:cs="Times New Roman"/>
          <w:sz w:val="24"/>
          <w:szCs w:val="24"/>
        </w:rPr>
        <w:t xml:space="preserve"> себя вести, как надо жить и пр. Поучения охватывают практически все сферы совместной жизни, блокируют любые попытки самостоятельности, сея раздражение, эмоциональную напряженность, чувство неполноценности. Эта модель общения ведет к нарушению сотрудничест</w:t>
      </w:r>
      <w:r w:rsidRPr="00EA714E">
        <w:rPr>
          <w:rFonts w:ascii="Cambria" w:eastAsia="Times New Roman" w:hAnsi="Cambria" w:cs="Times New Roman"/>
          <w:sz w:val="24"/>
          <w:szCs w:val="24"/>
        </w:rPr>
        <w:t>ва в семье, утверждает систему общения «по вертикали». Нередко позиция поучаемого нравится одному из супругов, и он незаметно начинает играть роль взрослого ребенка, а в поведении другого постепенно укрепляются материнские или отцовские нотки.</w:t>
      </w:r>
    </w:p>
    <w:p w14:paraId="668B824B" w14:textId="77777777" w:rsidR="00C31063" w:rsidRPr="00EA714E" w:rsidRDefault="00EA714E">
      <w:pPr>
        <w:widowControl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b/>
          <w:sz w:val="24"/>
          <w:szCs w:val="24"/>
        </w:rPr>
        <w:t>Четверта</w:t>
      </w:r>
      <w:r w:rsidRPr="00EA714E">
        <w:rPr>
          <w:rFonts w:ascii="Cambria" w:eastAsia="Times New Roman" w:hAnsi="Cambria" w:cs="Times New Roman"/>
          <w:sz w:val="24"/>
          <w:szCs w:val="24"/>
        </w:rPr>
        <w:t xml:space="preserve">я — </w:t>
      </w:r>
      <w:r w:rsidRPr="00EA714E">
        <w:rPr>
          <w:rFonts w:ascii="Cambria" w:eastAsia="Times New Roman" w:hAnsi="Cambria" w:cs="Times New Roman"/>
          <w:sz w:val="24"/>
          <w:szCs w:val="24"/>
        </w:rPr>
        <w:t>«готовность к бою». Супруги постоянно находятся в состоянии напряженности, связанной с необходимостью отражать психологические атаки: в сознании каждого укрепилась неизбежность ссор, внутрисемейное поведение строится как борьба за победу в конфликте. Супру</w:t>
      </w:r>
      <w:r w:rsidRPr="00EA714E">
        <w:rPr>
          <w:rFonts w:ascii="Cambria" w:eastAsia="Times New Roman" w:hAnsi="Cambria" w:cs="Times New Roman"/>
          <w:sz w:val="24"/>
          <w:szCs w:val="24"/>
        </w:rPr>
        <w:t>ги порой весьма хорошо осознают ситуацию, фразы, формы поведения, которые вызывают конфликт. И тем не менее — ссорятся. Ссора в семье имеет негативные последствия прежде всего в связи с отдаленным психологическим эффектом, который утверждает в отношениях э</w:t>
      </w:r>
      <w:r w:rsidRPr="00EA714E">
        <w:rPr>
          <w:rFonts w:ascii="Cambria" w:eastAsia="Times New Roman" w:hAnsi="Cambria" w:cs="Times New Roman"/>
          <w:sz w:val="24"/>
          <w:szCs w:val="24"/>
        </w:rPr>
        <w:t>моциональное неблагополучие.</w:t>
      </w:r>
    </w:p>
    <w:p w14:paraId="111264A5" w14:textId="77777777" w:rsidR="00C31063" w:rsidRPr="00EA714E" w:rsidRDefault="00EA714E">
      <w:pPr>
        <w:widowControl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b/>
          <w:sz w:val="24"/>
          <w:szCs w:val="24"/>
        </w:rPr>
        <w:t>Пятая</w:t>
      </w:r>
      <w:r w:rsidRPr="00EA714E">
        <w:rPr>
          <w:rFonts w:ascii="Cambria" w:eastAsia="Times New Roman" w:hAnsi="Cambria" w:cs="Times New Roman"/>
          <w:sz w:val="24"/>
          <w:szCs w:val="24"/>
        </w:rPr>
        <w:t xml:space="preserve"> — «папенькина дочка», «.маменькин сынок». В процесс установления взаимоотношений, в их выяснение постоянно вовлекаются родители, которые служат своеобразным камертоном. Опасность состоит в том, что молодые супруги огранич</w:t>
      </w:r>
      <w:r w:rsidRPr="00EA714E">
        <w:rPr>
          <w:rFonts w:ascii="Cambria" w:eastAsia="Times New Roman" w:hAnsi="Cambria" w:cs="Times New Roman"/>
          <w:sz w:val="24"/>
          <w:szCs w:val="24"/>
        </w:rPr>
        <w:t>ивают личный опыт построения взаимоотношений, не проявляют самостоятельности в общении, а руководствуются лишь общими соображениями и рекомендациями своих родителей, которые при всей их доброжелательности, все-таки весьма субъективны и порой далеки от псих</w:t>
      </w:r>
      <w:r w:rsidRPr="00EA714E">
        <w:rPr>
          <w:rFonts w:ascii="Cambria" w:eastAsia="Times New Roman" w:hAnsi="Cambria" w:cs="Times New Roman"/>
          <w:sz w:val="24"/>
          <w:szCs w:val="24"/>
        </w:rPr>
        <w:t>ологических реалий взаимоотношений молодых людей. В процессе их формирования идет сложная притирка индивидуальностей, характеров, взглядов на жизнь, опыта. Механическое вторжение в эту деликатную сферу взаимоотношений, к которому иногда склонны родители су</w:t>
      </w:r>
      <w:r w:rsidRPr="00EA714E">
        <w:rPr>
          <w:rFonts w:ascii="Cambria" w:eastAsia="Times New Roman" w:hAnsi="Cambria" w:cs="Times New Roman"/>
          <w:sz w:val="24"/>
          <w:szCs w:val="24"/>
        </w:rPr>
        <w:t>пругов, чревато опасными последствиями.</w:t>
      </w:r>
    </w:p>
    <w:p w14:paraId="09ABC8EA" w14:textId="77777777" w:rsidR="00C31063" w:rsidRPr="00EA714E" w:rsidRDefault="00EA714E">
      <w:pPr>
        <w:widowControl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b/>
          <w:sz w:val="24"/>
          <w:szCs w:val="24"/>
        </w:rPr>
        <w:t>Шестая</w:t>
      </w:r>
      <w:r w:rsidRPr="00EA714E">
        <w:rPr>
          <w:rFonts w:ascii="Cambria" w:eastAsia="Times New Roman" w:hAnsi="Cambria" w:cs="Times New Roman"/>
          <w:sz w:val="24"/>
          <w:szCs w:val="24"/>
        </w:rPr>
        <w:t xml:space="preserve"> — озабоченность. В общении между супругами, в стиле, укладе семейных взаимоотношений постоянно присутствует в качестве некоторой доминанты состояние озабоченности, напряженности, это ведет к дефициту позитивны</w:t>
      </w:r>
      <w:r w:rsidRPr="00EA714E">
        <w:rPr>
          <w:rFonts w:ascii="Cambria" w:eastAsia="Times New Roman" w:hAnsi="Cambria" w:cs="Times New Roman"/>
          <w:sz w:val="24"/>
          <w:szCs w:val="24"/>
        </w:rPr>
        <w:t>х переживаний.</w:t>
      </w:r>
    </w:p>
    <w:p w14:paraId="1E476A9D" w14:textId="77777777" w:rsidR="00C31063" w:rsidRPr="00EA714E" w:rsidRDefault="00EA714E">
      <w:pPr>
        <w:widowControl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В благополучной семье всегда есть ощущение сегодняшней и завтрашней радости. Для того чтобы сохранить его, супругам необходимо оставлять плохое настроение и неприятности за порогом дома, а приходя домой, приносить с собой атмосферу приподнят</w:t>
      </w:r>
      <w:r w:rsidRPr="00EA714E">
        <w:rPr>
          <w:rFonts w:ascii="Cambria" w:eastAsia="Times New Roman" w:hAnsi="Cambria" w:cs="Times New Roman"/>
          <w:sz w:val="24"/>
          <w:szCs w:val="24"/>
        </w:rPr>
        <w:t xml:space="preserve">ости, радости и оптимизма. Если один из супругов находится в плохом настроении, другой должен помочь ему избавиться от угнетенного психического состояния. В каждой тревожной и печальной ситуации нужно попытаться уловить юмористические нотки, посмотреть на </w:t>
      </w:r>
      <w:r w:rsidRPr="00EA714E">
        <w:rPr>
          <w:rFonts w:ascii="Cambria" w:eastAsia="Times New Roman" w:hAnsi="Cambria" w:cs="Times New Roman"/>
          <w:sz w:val="24"/>
          <w:szCs w:val="24"/>
        </w:rPr>
        <w:t>себя со стороны; в доме следует культивировать юмор и шутки. Если наваливаются неприятности, не пугайтесь, попытайтесь спокойно сесть и последовательно разобраться в их причинах.</w:t>
      </w:r>
    </w:p>
    <w:p w14:paraId="34D1C5F4" w14:textId="77777777" w:rsidR="00C31063" w:rsidRPr="00EA714E" w:rsidRDefault="00EA714E">
      <w:pPr>
        <w:widowControl w:val="0"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</w:rPr>
      </w:pPr>
      <w:bookmarkStart w:id="1" w:name="_heading=h.gjdgxs" w:colFirst="0" w:colLast="0"/>
      <w:bookmarkEnd w:id="1"/>
      <w:r w:rsidRPr="00EA714E">
        <w:rPr>
          <w:rFonts w:ascii="Cambria" w:eastAsia="Times New Roman" w:hAnsi="Cambria" w:cs="Times New Roman"/>
          <w:sz w:val="24"/>
          <w:szCs w:val="24"/>
        </w:rPr>
        <w:t xml:space="preserve">Избежать многих ошибок позволяет соблюдение </w:t>
      </w:r>
      <w:r w:rsidRPr="00EA714E">
        <w:rPr>
          <w:rFonts w:ascii="Cambria" w:eastAsia="Times New Roman" w:hAnsi="Cambria" w:cs="Times New Roman"/>
          <w:i/>
          <w:sz w:val="24"/>
          <w:szCs w:val="24"/>
          <w:u w:val="single"/>
        </w:rPr>
        <w:t>основных принципов совместной суп</w:t>
      </w:r>
      <w:r w:rsidRPr="00EA714E">
        <w:rPr>
          <w:rFonts w:ascii="Cambria" w:eastAsia="Times New Roman" w:hAnsi="Cambria" w:cs="Times New Roman"/>
          <w:i/>
          <w:sz w:val="24"/>
          <w:szCs w:val="24"/>
          <w:u w:val="single"/>
        </w:rPr>
        <w:t>ружеской жизни</w:t>
      </w:r>
      <w:r w:rsidRPr="00EA714E">
        <w:rPr>
          <w:rFonts w:ascii="Cambria" w:eastAsia="Times New Roman" w:hAnsi="Cambria" w:cs="Times New Roman"/>
          <w:sz w:val="24"/>
          <w:szCs w:val="24"/>
        </w:rPr>
        <w:t>.</w:t>
      </w:r>
    </w:p>
    <w:p w14:paraId="6EA3EEF7" w14:textId="77777777" w:rsidR="00C31063" w:rsidRPr="00EA714E" w:rsidRDefault="00EA714E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• Реально смотреть на противоречия, возникающие до брака и после его заключения.</w:t>
      </w:r>
    </w:p>
    <w:p w14:paraId="221364F4" w14:textId="77777777" w:rsidR="00C31063" w:rsidRPr="00EA714E" w:rsidRDefault="00EA714E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• Не строить иллюзий, чтобы не разочароваться, так как настоящее вряд ли будет отвечать тем нормам и критериям, которые были заранее спланированы.</w:t>
      </w:r>
    </w:p>
    <w:p w14:paraId="5D14BBC8" w14:textId="77777777" w:rsidR="00C31063" w:rsidRPr="00EA714E" w:rsidRDefault="00EA714E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• Не избегат</w:t>
      </w:r>
      <w:r w:rsidRPr="00EA714E">
        <w:rPr>
          <w:rFonts w:ascii="Cambria" w:eastAsia="Times New Roman" w:hAnsi="Cambria" w:cs="Times New Roman"/>
          <w:sz w:val="24"/>
          <w:szCs w:val="24"/>
        </w:rPr>
        <w:t>ь трудностей. Совместное преодоление трудных ситуаций — прекрасная возможность быстрее узнать, насколько оба партнера готовы жить по принципу двустороннего компромисса.</w:t>
      </w:r>
    </w:p>
    <w:p w14:paraId="7F74CB02" w14:textId="77777777" w:rsidR="00C31063" w:rsidRPr="00EA714E" w:rsidRDefault="00EA714E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lastRenderedPageBreak/>
        <w:t>• Познавать психологию партнера. Чтобы жить в согласии, надо понимать друг друга, приспосабливаться, а также уметь «угождать» друг другу.</w:t>
      </w:r>
    </w:p>
    <w:p w14:paraId="3E9D0662" w14:textId="77777777" w:rsidR="00C31063" w:rsidRPr="00EA714E" w:rsidRDefault="00EA714E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• Знать цену мелочам. Небольшие, но частые знаки внимания более ценны и значимы, чем дорогие подарки, за которыми поро</w:t>
      </w:r>
      <w:r w:rsidRPr="00EA714E">
        <w:rPr>
          <w:rFonts w:ascii="Cambria" w:eastAsia="Times New Roman" w:hAnsi="Cambria" w:cs="Times New Roman"/>
          <w:sz w:val="24"/>
          <w:szCs w:val="24"/>
        </w:rPr>
        <w:t>й кроется равнодушие, неверность и др.</w:t>
      </w:r>
    </w:p>
    <w:p w14:paraId="290AC4C8" w14:textId="77777777" w:rsidR="00C31063" w:rsidRPr="00EA714E" w:rsidRDefault="00EA714E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• Быть терпимым, уметь забывать обиды. Человек стыдится некоторых своих ошибок и не любит вспоминать о них. Не следует напоминать о том, что однажды нарушило взаимоотношения и что следовало бы забыть.</w:t>
      </w:r>
    </w:p>
    <w:p w14:paraId="1D2BE4B4" w14:textId="77777777" w:rsidR="00C31063" w:rsidRPr="00EA714E" w:rsidRDefault="00EA714E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• Уметь понимать</w:t>
      </w:r>
      <w:r w:rsidRPr="00EA714E">
        <w:rPr>
          <w:rFonts w:ascii="Cambria" w:eastAsia="Times New Roman" w:hAnsi="Cambria" w:cs="Times New Roman"/>
          <w:sz w:val="24"/>
          <w:szCs w:val="24"/>
        </w:rPr>
        <w:t xml:space="preserve"> и предугадывать желания и потребности партнера.</w:t>
      </w:r>
    </w:p>
    <w:p w14:paraId="37F1A223" w14:textId="77777777" w:rsidR="00C31063" w:rsidRPr="00EA714E" w:rsidRDefault="00EA714E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• Не навязывать свои требования, оберегать достоинство партнера.</w:t>
      </w:r>
    </w:p>
    <w:p w14:paraId="4BE5DCE6" w14:textId="77777777" w:rsidR="00C31063" w:rsidRPr="00EA714E" w:rsidRDefault="00EA714E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• Понимать пользу временной разлуки. Партнеры могут надоесть друг другу, а разлука позволяет понять, насколько сильно любишь свою вторую полов</w:t>
      </w:r>
      <w:r w:rsidRPr="00EA714E">
        <w:rPr>
          <w:rFonts w:ascii="Cambria" w:eastAsia="Times New Roman" w:hAnsi="Cambria" w:cs="Times New Roman"/>
          <w:sz w:val="24"/>
          <w:szCs w:val="24"/>
        </w:rPr>
        <w:t>ину и как ее в настоящее время не хватает.</w:t>
      </w:r>
    </w:p>
    <w:p w14:paraId="4C5848A2" w14:textId="77777777" w:rsidR="00C31063" w:rsidRPr="00EA714E" w:rsidRDefault="00EA714E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• Следить за собой. Неаккуратность, безалаберность рождают неприязнь и могут повлечь за собой серьезные последствия.</w:t>
      </w:r>
    </w:p>
    <w:p w14:paraId="71E749F6" w14:textId="77777777" w:rsidR="00C31063" w:rsidRPr="00EA714E" w:rsidRDefault="00EA714E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• Иметь чувство меры. Умение спокойно и доброжелательно воспринимать критику. Важно подчеркивать</w:t>
      </w:r>
      <w:r w:rsidRPr="00EA714E">
        <w:rPr>
          <w:rFonts w:ascii="Cambria" w:eastAsia="Times New Roman" w:hAnsi="Cambria" w:cs="Times New Roman"/>
          <w:sz w:val="24"/>
          <w:szCs w:val="24"/>
        </w:rPr>
        <w:t xml:space="preserve"> в первую очередь достоинства партнера, а потом в доброжелательной форме указывать на недостатки.</w:t>
      </w:r>
    </w:p>
    <w:p w14:paraId="510D5DC6" w14:textId="77777777" w:rsidR="00C31063" w:rsidRPr="00EA714E" w:rsidRDefault="00EA714E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• Осознавать причины и последствия неверности.</w:t>
      </w:r>
    </w:p>
    <w:p w14:paraId="08D35511" w14:textId="77777777" w:rsidR="00C31063" w:rsidRPr="00EA714E" w:rsidRDefault="00EA714E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A714E">
        <w:rPr>
          <w:rFonts w:ascii="Cambria" w:eastAsia="Times New Roman" w:hAnsi="Cambria" w:cs="Times New Roman"/>
          <w:sz w:val="24"/>
          <w:szCs w:val="24"/>
        </w:rPr>
        <w:t>• Не впадать в отчаяние. Столкнувшись со стрессовой ситуацией в супружеской жизни, было бы неверно «гордо» разо</w:t>
      </w:r>
      <w:r w:rsidRPr="00EA714E">
        <w:rPr>
          <w:rFonts w:ascii="Cambria" w:eastAsia="Times New Roman" w:hAnsi="Cambria" w:cs="Times New Roman"/>
          <w:sz w:val="24"/>
          <w:szCs w:val="24"/>
        </w:rPr>
        <w:t>йтись и не искать выхода. Но еще хуже сохранять хотя бы внешнее равновесие путем унижений и угроз.</w:t>
      </w:r>
    </w:p>
    <w:p w14:paraId="2E732260" w14:textId="77777777" w:rsidR="00C31063" w:rsidRPr="00EA714E" w:rsidRDefault="00C31063">
      <w:pPr>
        <w:spacing w:after="0" w:line="240" w:lineRule="auto"/>
        <w:ind w:firstLine="709"/>
        <w:rPr>
          <w:rFonts w:ascii="Cambria" w:eastAsia="Times New Roman" w:hAnsi="Cambria" w:cs="Times New Roman"/>
          <w:sz w:val="24"/>
          <w:szCs w:val="24"/>
        </w:rPr>
      </w:pPr>
    </w:p>
    <w:sectPr w:rsidR="00C31063" w:rsidRPr="00EA714E">
      <w:pgSz w:w="11906" w:h="16838"/>
      <w:pgMar w:top="851" w:right="567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31063"/>
    <w:rsid w:val="00C31063"/>
    <w:rsid w:val="00EA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7488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EA714E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14E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EA714E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14E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tNcSX9XpTHpVm9ix9nh0/pDHbA==">AMUW2mVAM/fNVrFoDKJIz6mg192tbPDhvGxIZU6FeR3ov1XMOwjQYBgGZiqIucUA1mQqoX+9f0UP+vLoPWn9JQsD8aznck/eONxoI9ncFzWoZC4WYVjhKBsf/wA22MNnaJo7B6PhJkX+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2392</Words>
  <Characters>13638</Characters>
  <Application>Microsoft Macintosh Word</Application>
  <DocSecurity>0</DocSecurity>
  <Lines>113</Lines>
  <Paragraphs>31</Paragraphs>
  <ScaleCrop>false</ScaleCrop>
  <Company>USP</Company>
  <LinksUpToDate>false</LinksUpToDate>
  <CharactersWithSpaces>15999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Tanya Pilipenko</cp:lastModifiedBy>
  <cp:revision>2</cp:revision>
  <dcterms:created xsi:type="dcterms:W3CDTF">2020-09-17T12:21:00Z</dcterms:created>
  <dcterms:modified xsi:type="dcterms:W3CDTF">2021-02-13T14:53:00Z</dcterms:modified>
</cp:coreProperties>
</file>